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0D4" w:rsidRDefault="005220D4" w:rsidP="005220D4">
      <w:pPr>
        <w:spacing w:after="0" w:line="240" w:lineRule="auto"/>
        <w:rPr>
          <w:rFonts w:ascii="Times New Roman" w:hAnsi="Times New Roman" w:cs="Times New Roman"/>
          <w:sz w:val="28"/>
          <w:szCs w:val="28"/>
        </w:rPr>
      </w:pPr>
      <w:r w:rsidRPr="005220D4">
        <w:rPr>
          <w:rFonts w:ascii="Times New Roman" w:hAnsi="Times New Roman" w:cs="Times New Roman"/>
          <w:sz w:val="28"/>
          <w:szCs w:val="28"/>
        </w:rPr>
        <w:t>ШКОЛА ОТВЕТСТВЕННЫХ РОДИТЕЛЕЙ</w:t>
      </w:r>
    </w:p>
    <w:p w:rsidR="005220D4" w:rsidRDefault="005220D4" w:rsidP="005220D4">
      <w:pPr>
        <w:spacing w:after="0" w:line="240" w:lineRule="auto"/>
        <w:rPr>
          <w:rFonts w:ascii="Times New Roman" w:hAnsi="Times New Roman" w:cs="Times New Roman"/>
          <w:sz w:val="28"/>
          <w:szCs w:val="28"/>
        </w:rPr>
      </w:pPr>
    </w:p>
    <w:p w:rsidR="005220D4" w:rsidRPr="005220D4" w:rsidRDefault="005220D4" w:rsidP="005220D4">
      <w:pPr>
        <w:spacing w:after="0" w:line="240" w:lineRule="auto"/>
        <w:rPr>
          <w:rFonts w:ascii="Times New Roman" w:hAnsi="Times New Roman" w:cs="Times New Roman"/>
          <w:sz w:val="28"/>
          <w:szCs w:val="28"/>
        </w:rPr>
      </w:pPr>
      <w:bookmarkStart w:id="0" w:name="_GoBack"/>
      <w:bookmarkEnd w:id="0"/>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 xml:space="preserve">Итак, уважаемые ответственные родители, надеемся, вы уже начали выполнять со своими малышами два первых задания (см. «ДДД» № 3 за 2018 год). </w:t>
      </w: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КАК ДОЛГО НАДО ВЫПОЛНЯТЬ КАЖДОЕ ЗАДАНИЕ?</w:t>
      </w: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До тех пор, пока у ребёнка не выработается устойчивый навык, который затем перейдёт в привычку. То есть не один раз и не два. Не торопитесь. Ведь главная цель заданий нашей «Школы ответственных родителей» — довести каждое действие ребёнка до автоматизма.</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Есть такой психологический приём, который позволяет оценить, насколько малыш усвоил услышанное: взрослому надо разыграть растерянность, как будто он не знает, как поступить в рассматриваемой ситуации и спросить «совета» у ребёнка. Дети в таких случаях обычно охотно «помогают» взрослым, а взрослый сразу может оценить, запомнил ли ребёнок «урок» или необходимо повторить его ещё раз.</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НУЖНО ЛИ ВЫПОЛНЯТЬ ЗАДАНИЯ ПО ПОРЯДКУ ИЛИ МОЖНО ИХ ЧЕРЕДОВАТЬ?</w:t>
      </w: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Можно и так, и так. Однако переходить к следующему заданию лучше, когда ребёнок уже осознанно выполняет действия из предыдущего. Задания построены таким образом, что последующие задания всегда содержат элементы предыдущих. Таким образом обеспечивается закрепление материала. И ещё одно замечание: занятия нужно проводить регулярно — желательно во время каждой или почти каждой прогулки.</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Напоминаем, что каждое задание «Школы ответственных родителей» состоит из двух частей: объяснения, предназначенного для ребёнка (взрослый объясняет ребёнку), и рекомендаций для взрослого, как самому действовать в данной ситуации.</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ЗАДАНИЕ 3. УЧИМСЯ ХОДИТЬ ПО ТРОТУАРУ</w:t>
      </w: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Для ребёнка</w:t>
      </w:r>
      <w:proofErr w:type="gramStart"/>
      <w:r w:rsidRPr="005220D4">
        <w:rPr>
          <w:rFonts w:ascii="Times New Roman" w:hAnsi="Times New Roman" w:cs="Times New Roman"/>
          <w:sz w:val="28"/>
          <w:szCs w:val="28"/>
        </w:rPr>
        <w:t>: Мы</w:t>
      </w:r>
      <w:proofErr w:type="gramEnd"/>
      <w:r w:rsidRPr="005220D4">
        <w:rPr>
          <w:rFonts w:ascii="Times New Roman" w:hAnsi="Times New Roman" w:cs="Times New Roman"/>
          <w:sz w:val="28"/>
          <w:szCs w:val="28"/>
        </w:rPr>
        <w:t xml:space="preserve"> выходим на улицу. Давай возьмёмся за руку. Покажи, как правильно взять маму (папу, бабушку и т.п.) за руку. (Проверка того, как ребёнок усвоил действия из задания № 1.) Выйдя из двери дома, мы остановимся и посмотрим по сторонам, нет ли опасности. (</w:t>
      </w:r>
      <w:proofErr w:type="spellStart"/>
      <w:r w:rsidRPr="005220D4">
        <w:rPr>
          <w:rFonts w:ascii="Times New Roman" w:hAnsi="Times New Roman" w:cs="Times New Roman"/>
          <w:sz w:val="28"/>
          <w:szCs w:val="28"/>
        </w:rPr>
        <w:t>Стоппинг</w:t>
      </w:r>
      <w:proofErr w:type="spellEnd"/>
      <w:r w:rsidRPr="005220D4">
        <w:rPr>
          <w:rFonts w:ascii="Times New Roman" w:hAnsi="Times New Roman" w:cs="Times New Roman"/>
          <w:sz w:val="28"/>
          <w:szCs w:val="28"/>
        </w:rPr>
        <w:t xml:space="preserve"> — задание № 2.)</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 xml:space="preserve">Автомобили едут по проезжей части. Пешеходы идут по тротуару. Тротуар обычно приподнят над проезжей частью. Граница тротуара — бордюрный камень. При движении по тротуару пешеходы должны придерживаться правой стороны. Идти по тротуару надо спокойным шагом, не шалить и не </w:t>
      </w:r>
      <w:r w:rsidRPr="005220D4">
        <w:rPr>
          <w:rFonts w:ascii="Times New Roman" w:hAnsi="Times New Roman" w:cs="Times New Roman"/>
          <w:sz w:val="28"/>
          <w:szCs w:val="28"/>
        </w:rPr>
        <w:lastRenderedPageBreak/>
        <w:t>безобразничать. Нельзя бежать по тротуару, мешать другим пешеходам. Тротуар — не место для игр.</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Для взрослого</w:t>
      </w:r>
      <w:proofErr w:type="gramStart"/>
      <w:r w:rsidRPr="005220D4">
        <w:rPr>
          <w:rFonts w:ascii="Times New Roman" w:hAnsi="Times New Roman" w:cs="Times New Roman"/>
          <w:sz w:val="28"/>
          <w:szCs w:val="28"/>
        </w:rPr>
        <w:t>: Выходите</w:t>
      </w:r>
      <w:proofErr w:type="gramEnd"/>
      <w:r w:rsidRPr="005220D4">
        <w:rPr>
          <w:rFonts w:ascii="Times New Roman" w:hAnsi="Times New Roman" w:cs="Times New Roman"/>
          <w:sz w:val="28"/>
          <w:szCs w:val="28"/>
        </w:rPr>
        <w:t xml:space="preserve"> из дома заблаговременно, так, чтобы оставался резерв времени. </w:t>
      </w: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Ребёнок должен привыкнуть ходить по дороге не спеша. Во время движения надёжно держите ребёнка за руку (см. задание № 1). Надёжно — это значит за запястье или за нижнюю треть предплечья.</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Выйдя из двери дома, остановитесь (см. задание № 2). Если у подъезда возможно движение транспорта, сразу обратите внимание ребёнка на это. Посмотрите вместе, нет ли движущихся автомобилей. Если у подъезда стоит автомашина или растёт дерево, закрывающее обзор, приостановитесь и «выгляните» из-за него, чтобы проверить, нет ли за препятствием скрытой опасности.</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Ведите по тротуару ребёнка так, чтобы он находился дальше от проезжей части, чем вы. Во время движения периодически обращайте внимание ребёнка на появляющиеся вдали и проезжающие мимо автомобили и на то, что они могут двигаться с разной скоростью: одни — быстрее, другие — медленнее. Постепенно приучайте ребёнка замечать транспорт издали, провожать его глазами и оценивать его скорость.</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Это задание лучше выполнять на не очень оживлённой улице, чтобы не перегружать внимание ребёнка. Если вам нужно остановиться для объяснения или для того, чтобы показать, как мимо проезжает автомобиль, старайтесь не мешать другим пешеходам.</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5220D4"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Важно! Соизмеряйте скорость движения свою и ребёнка.</w:t>
      </w:r>
    </w:p>
    <w:p w:rsidR="005220D4" w:rsidRPr="005220D4" w:rsidRDefault="005220D4" w:rsidP="005220D4">
      <w:pPr>
        <w:spacing w:after="0" w:line="240" w:lineRule="auto"/>
        <w:ind w:firstLine="426"/>
        <w:jc w:val="both"/>
        <w:rPr>
          <w:rFonts w:ascii="Times New Roman" w:hAnsi="Times New Roman" w:cs="Times New Roman"/>
          <w:sz w:val="28"/>
          <w:szCs w:val="28"/>
        </w:rPr>
      </w:pPr>
    </w:p>
    <w:p w:rsidR="00350075" w:rsidRPr="005220D4" w:rsidRDefault="005220D4" w:rsidP="005220D4">
      <w:pPr>
        <w:spacing w:after="0" w:line="240" w:lineRule="auto"/>
        <w:ind w:firstLine="426"/>
        <w:jc w:val="both"/>
        <w:rPr>
          <w:rFonts w:ascii="Times New Roman" w:hAnsi="Times New Roman" w:cs="Times New Roman"/>
          <w:sz w:val="28"/>
          <w:szCs w:val="28"/>
        </w:rPr>
      </w:pPr>
      <w:r w:rsidRPr="005220D4">
        <w:rPr>
          <w:rFonts w:ascii="Times New Roman" w:hAnsi="Times New Roman" w:cs="Times New Roman"/>
          <w:sz w:val="28"/>
          <w:szCs w:val="28"/>
        </w:rPr>
        <w:t>Довольно часто приходится наблюдать такую картину, когда взрослый, как ему кажется, идёт очень медленно, но для ребёнка — это всё равно быстро. Вынуждая ребёнка идти не со своей, а с вашей скоростью (то есть почти бежать), вы фактически приучаете его торопиться. Спешка на дороге опасна!</w:t>
      </w:r>
    </w:p>
    <w:sectPr w:rsidR="00350075" w:rsidRPr="005220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2CD"/>
    <w:rsid w:val="00043A5A"/>
    <w:rsid w:val="000D4B11"/>
    <w:rsid w:val="001B758E"/>
    <w:rsid w:val="00245489"/>
    <w:rsid w:val="002A60A6"/>
    <w:rsid w:val="00350075"/>
    <w:rsid w:val="003A795A"/>
    <w:rsid w:val="003E5454"/>
    <w:rsid w:val="0047186D"/>
    <w:rsid w:val="005220D4"/>
    <w:rsid w:val="00665AFA"/>
    <w:rsid w:val="006E469E"/>
    <w:rsid w:val="0081265B"/>
    <w:rsid w:val="00B815CA"/>
    <w:rsid w:val="00BA1F20"/>
    <w:rsid w:val="00BE52CD"/>
    <w:rsid w:val="00C0422D"/>
    <w:rsid w:val="00CE7605"/>
    <w:rsid w:val="00D81D75"/>
    <w:rsid w:val="00DE5214"/>
    <w:rsid w:val="00EC4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62B4"/>
  <w15:docId w15:val="{869B5532-0706-439F-BA98-BC74A075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186D"/>
    <w:rPr>
      <w:color w:val="0000FF" w:themeColor="hyperlink"/>
      <w:u w:val="single"/>
    </w:rPr>
  </w:style>
  <w:style w:type="paragraph" w:styleId="a4">
    <w:name w:val="Normal (Web)"/>
    <w:basedOn w:val="a"/>
    <w:uiPriority w:val="99"/>
    <w:semiHidden/>
    <w:unhideWhenUsed/>
    <w:rsid w:val="00B815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848131">
      <w:bodyDiv w:val="1"/>
      <w:marLeft w:val="0"/>
      <w:marRight w:val="0"/>
      <w:marTop w:val="0"/>
      <w:marBottom w:val="0"/>
      <w:divBdr>
        <w:top w:val="none" w:sz="0" w:space="0" w:color="auto"/>
        <w:left w:val="none" w:sz="0" w:space="0" w:color="auto"/>
        <w:bottom w:val="none" w:sz="0" w:space="0" w:color="auto"/>
        <w:right w:val="none" w:sz="0" w:space="0" w:color="auto"/>
      </w:divBdr>
    </w:div>
    <w:div w:id="178927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Коваленко</dc:creator>
  <cp:lastModifiedBy>1</cp:lastModifiedBy>
  <cp:revision>2</cp:revision>
  <dcterms:created xsi:type="dcterms:W3CDTF">2018-05-15T09:25:00Z</dcterms:created>
  <dcterms:modified xsi:type="dcterms:W3CDTF">2018-05-15T09:25:00Z</dcterms:modified>
</cp:coreProperties>
</file>